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VISTO que por Resolución C.S. 519/2013 se dispuso el llamado a concurso cerrado para la provisión de los cargos y horas cátedras ejercidos por los docentes interinos designados en el período comprendido entre el 01 de octubre de 2003 y el 05 de noviembre de 2008; y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CONSIDERANDO: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Que durante ese período se ha designado personal docente reemplazante que con posterioridad al 05 de noviembre de 2008 han pasado a desempeñarse como docentes interinos.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Que es necesario contemplar la situación de este personal adecuando la referida norma.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Por ello,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  <w:b/>
        </w:rPr>
      </w:pPr>
    </w:p>
    <w:p w:rsidR="00C959A0" w:rsidRPr="00DE5FFA" w:rsidRDefault="00C959A0" w:rsidP="00DE5FFA">
      <w:pPr>
        <w:spacing w:line="360" w:lineRule="auto"/>
        <w:jc w:val="center"/>
        <w:rPr>
          <w:rFonts w:ascii="Arial" w:hAnsi="Arial" w:cs="Arial"/>
          <w:b/>
        </w:rPr>
      </w:pPr>
      <w:r w:rsidRPr="00DE5FFA">
        <w:rPr>
          <w:rFonts w:ascii="Arial" w:hAnsi="Arial" w:cs="Arial"/>
          <w:b/>
        </w:rPr>
        <w:t>EL CONSEJO SUPERIOR DE LA UNIVERSIDAD NACIONAL DE ROSARIO</w:t>
      </w:r>
    </w:p>
    <w:p w:rsidR="00C959A0" w:rsidRPr="00DE5FFA" w:rsidRDefault="00C959A0" w:rsidP="00DE5FFA">
      <w:pPr>
        <w:spacing w:line="360" w:lineRule="auto"/>
        <w:jc w:val="center"/>
        <w:rPr>
          <w:rFonts w:ascii="Arial" w:hAnsi="Arial" w:cs="Arial"/>
          <w:b/>
        </w:rPr>
      </w:pPr>
      <w:r w:rsidRPr="00DE5FFA">
        <w:rPr>
          <w:rFonts w:ascii="Arial" w:hAnsi="Arial" w:cs="Arial"/>
          <w:b/>
        </w:rPr>
        <w:t>RESUELVE: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 xml:space="preserve">ARTICULO 1º: </w:t>
      </w:r>
      <w:r w:rsidR="00DE5FFA" w:rsidRPr="00DE5FFA">
        <w:rPr>
          <w:rFonts w:ascii="Arial" w:hAnsi="Arial" w:cs="Arial"/>
        </w:rPr>
        <w:t>Derogar</w:t>
      </w:r>
      <w:r w:rsidRPr="00DE5FFA">
        <w:rPr>
          <w:rFonts w:ascii="Arial" w:hAnsi="Arial" w:cs="Arial"/>
        </w:rPr>
        <w:t xml:space="preserve"> la Resoluci</w:t>
      </w:r>
      <w:r w:rsidR="00CE35C0" w:rsidRPr="00DE5FFA">
        <w:rPr>
          <w:rFonts w:ascii="Arial" w:hAnsi="Arial" w:cs="Arial"/>
        </w:rPr>
        <w:t xml:space="preserve">ón </w:t>
      </w:r>
      <w:r w:rsidR="00DE5FFA" w:rsidRPr="00DE5FFA">
        <w:rPr>
          <w:rFonts w:ascii="Arial" w:hAnsi="Arial" w:cs="Arial"/>
        </w:rPr>
        <w:t xml:space="preserve"> C.S. </w:t>
      </w:r>
      <w:r w:rsidR="00CE35C0" w:rsidRPr="00DE5FFA">
        <w:rPr>
          <w:rFonts w:ascii="Arial" w:hAnsi="Arial" w:cs="Arial"/>
        </w:rPr>
        <w:t>519/2013</w:t>
      </w:r>
    </w:p>
    <w:p w:rsidR="00CE35C0" w:rsidRPr="00DE5FFA" w:rsidRDefault="00DE5FFA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ARTICULO 2º: Aprobar el texto ordenado en el Anexo Único de la presente.-</w:t>
      </w:r>
    </w:p>
    <w:p w:rsidR="00CE35C0" w:rsidRPr="00DE5FFA" w:rsidRDefault="00CE35C0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P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DE5FFA" w:rsidRDefault="00DE5FFA" w:rsidP="00DE5FFA">
      <w:pPr>
        <w:spacing w:line="360" w:lineRule="auto"/>
        <w:jc w:val="center"/>
        <w:rPr>
          <w:rFonts w:ascii="Arial" w:hAnsi="Arial" w:cs="Arial"/>
          <w:b/>
        </w:rPr>
      </w:pPr>
    </w:p>
    <w:p w:rsidR="00CE35C0" w:rsidRPr="00DE5FFA" w:rsidRDefault="00CE35C0" w:rsidP="00DE5FFA">
      <w:pPr>
        <w:spacing w:line="360" w:lineRule="auto"/>
        <w:jc w:val="center"/>
        <w:rPr>
          <w:rFonts w:ascii="Arial" w:hAnsi="Arial" w:cs="Arial"/>
          <w:b/>
        </w:rPr>
      </w:pPr>
      <w:r w:rsidRPr="00DE5FFA">
        <w:rPr>
          <w:rFonts w:ascii="Arial" w:hAnsi="Arial" w:cs="Arial"/>
          <w:b/>
        </w:rPr>
        <w:lastRenderedPageBreak/>
        <w:t>ANEXO UNICO</w:t>
      </w: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 xml:space="preserve"> </w:t>
      </w: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ARTICULO 1º: Disponer el llamado a concurso cerrado para la provisión de los cargos y horas cátedras ejercidos por los docentes interinos designados en el período comprendido entre el 01 de octubre de 2003 y el 05 de noviembre de 2008.</w:t>
      </w: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</w:p>
    <w:p w:rsidR="00C959A0" w:rsidRPr="00DE5FFA" w:rsidRDefault="00C959A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 xml:space="preserve">ARTICULO 2º: </w:t>
      </w:r>
      <w:r w:rsidR="00CE35C0" w:rsidRPr="00DE5FFA">
        <w:rPr>
          <w:rFonts w:ascii="Arial" w:hAnsi="Arial" w:cs="Arial"/>
        </w:rPr>
        <w:t>Disponer el llamado a concurso cerrado para la provisión de los cargos y horas cátedras ejercidos por docentes reemplazantes designados con anterioridad al 05 de noviembre de 2008 y que hayan sido designados interinos luego de esa fecha y continúen.</w:t>
      </w: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ARTICULO 3º: Establecer que los concursos cerrados deberán sustanciarse dentro de un plazo de un (1) año contado a partir de la fecha de la presente Resolución.</w:t>
      </w: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ARTICULO 4º: Determinar que los concursos se regirán por las normas contenidas en la Ordenanza nº 664: “Reglamento de concursos par Docentes de Nivel Secundario y Técnico Superior de los Establecimientos Preuniversitarios, dependientes de la Universidad Nacional de Rosario”, o la Ordenanza vigente al tiempo de la sustanciación de los mismos.</w:t>
      </w: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</w:p>
    <w:p w:rsidR="00CE35C0" w:rsidRPr="00DE5FFA" w:rsidRDefault="00CE35C0" w:rsidP="00DE5FFA">
      <w:pPr>
        <w:spacing w:line="360" w:lineRule="auto"/>
        <w:jc w:val="both"/>
        <w:rPr>
          <w:rFonts w:ascii="Arial" w:hAnsi="Arial" w:cs="Arial"/>
        </w:rPr>
      </w:pPr>
      <w:r w:rsidRPr="00DE5FFA">
        <w:rPr>
          <w:rFonts w:ascii="Arial" w:hAnsi="Arial" w:cs="Arial"/>
        </w:rPr>
        <w:t>ARTICULO 5º: Inscríbase, comuníquese y archívese.-</w:t>
      </w:r>
    </w:p>
    <w:sectPr w:rsidR="00CE35C0" w:rsidRPr="00DE5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59A0"/>
    <w:rsid w:val="00782DA0"/>
    <w:rsid w:val="00C959A0"/>
    <w:rsid w:val="00CE35C0"/>
    <w:rsid w:val="00D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que por Resolución C</vt:lpstr>
    </vt:vector>
  </TitlesOfParts>
  <Company>Univ.Nac. de Rosario- U.E. FOMEC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que por Resolución C</dc:title>
  <dc:creator>eolivan</dc:creator>
  <cp:lastModifiedBy>COAD</cp:lastModifiedBy>
  <cp:revision>2</cp:revision>
  <dcterms:created xsi:type="dcterms:W3CDTF">2013-12-18T18:55:00Z</dcterms:created>
  <dcterms:modified xsi:type="dcterms:W3CDTF">2013-12-18T18:55:00Z</dcterms:modified>
</cp:coreProperties>
</file>